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A75AF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No.     Time           Source                Destination           Protocol Length Info</w:t>
      </w:r>
    </w:p>
    <w:p w14:paraId="589171B8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 xml:space="preserve">      9 8.796481000    10.40.188.75          10.40.188.76          UDP      60     47091 → 1024 Len=3</w:t>
      </w:r>
    </w:p>
    <w:p w14:paraId="5EC4940E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3670D2B9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Frame 9: Packet, 60 bytes on wire (480 bits), 60 bytes captured (480 bits) on interface \Device\NPF_{9AD40E18-49A4-4E11-97D6-0E532D426E57}, id 0</w:t>
      </w:r>
    </w:p>
    <w:p w14:paraId="2150E3CB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Ethernet II, Src: Opto22_04:aa:4c (00:a0:3d:04:aa:4c), Dst: PrestonIndus_2:d7 (70:b3:d5:f8:22:d7)</w:t>
      </w:r>
    </w:p>
    <w:p w14:paraId="373F9B65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Internet Protocol Version 4, Src: 10.40.188.75, Dst: 10.40.188.76</w:t>
      </w:r>
    </w:p>
    <w:p w14:paraId="1E393175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User Datagram Protocol, Src Port: 47091, Dst Port: 1024</w:t>
      </w:r>
    </w:p>
    <w:p w14:paraId="132B1F16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Data (3 bytes)</w:t>
      </w:r>
    </w:p>
    <w:p w14:paraId="785450B4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55A8EEB1" w14:textId="77777777" w:rsidR="00A308AA" w:rsidRPr="00AA4567" w:rsidRDefault="00A308AA" w:rsidP="00A308AA">
      <w:pPr>
        <w:pStyle w:val="PlainText"/>
        <w:rPr>
          <w:rFonts w:ascii="Courier New" w:hAnsi="Courier New" w:cs="Courier New"/>
          <w:b/>
          <w:bCs/>
        </w:rPr>
      </w:pPr>
      <w:r w:rsidRPr="00AA4567">
        <w:rPr>
          <w:rFonts w:ascii="Courier New" w:hAnsi="Courier New" w:cs="Courier New"/>
          <w:b/>
          <w:bCs/>
        </w:rPr>
        <w:t>0000  52 4f 0d                                          RO.</w:t>
      </w:r>
    </w:p>
    <w:p w14:paraId="4CD9EC51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5F4BCE78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No.     Time           Source                Destination           Protocol Length Info</w:t>
      </w:r>
    </w:p>
    <w:p w14:paraId="7A3CB2C6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 xml:space="preserve">     10 8.819212500    10.40.188.76          10.40.188.75          UDP      60     1024 → 1026 Len=2</w:t>
      </w:r>
    </w:p>
    <w:p w14:paraId="05A34653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63CDA34F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Frame 10: Packet, 60 bytes on wire (480 bits), 60 bytes captured (480 bits) on interface \Device\NPF_{9AD40E18-49A4-4E11-97D6-0E532D426E57}, id 0</w:t>
      </w:r>
    </w:p>
    <w:p w14:paraId="62FF00A3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Ethernet II, Src: PrestonIndus_2:d7 (70:b3:d5:f8:22:d7), Dst: Opto22_04:aa:4c (00:a0:3d:04:aa:4c)</w:t>
      </w:r>
    </w:p>
    <w:p w14:paraId="6BC85F7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Internet Protocol Version 4, Src: 10.40.188.76, Dst: 10.40.188.75</w:t>
      </w:r>
    </w:p>
    <w:p w14:paraId="0103CB9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User Datagram Protocol, Src Port: 1024, Dst Port: 1026</w:t>
      </w:r>
    </w:p>
    <w:p w14:paraId="09A6853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Data (2 bytes)</w:t>
      </w:r>
    </w:p>
    <w:p w14:paraId="5451B0F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5CFF40EC" w14:textId="77777777" w:rsidR="00A308AA" w:rsidRPr="00AA4567" w:rsidRDefault="00A308AA" w:rsidP="00A308AA">
      <w:pPr>
        <w:pStyle w:val="PlainText"/>
        <w:rPr>
          <w:rFonts w:ascii="Courier New" w:hAnsi="Courier New" w:cs="Courier New"/>
          <w:b/>
          <w:bCs/>
        </w:rPr>
      </w:pPr>
      <w:r w:rsidRPr="00AA4567">
        <w:rPr>
          <w:rFonts w:ascii="Courier New" w:hAnsi="Courier New" w:cs="Courier New"/>
          <w:b/>
          <w:bCs/>
        </w:rPr>
        <w:t>0000  31 0d                                             1.</w:t>
      </w:r>
    </w:p>
    <w:p w14:paraId="476A74A7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5A09F91E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No.     Time           Source                Destination           Protocol Length Info</w:t>
      </w:r>
    </w:p>
    <w:p w14:paraId="4BA6D48E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 xml:space="preserve">     51 66.597810800   10.40.188.75          10.40.188.76          UDP      60     47091 → 1024 Len=3</w:t>
      </w:r>
    </w:p>
    <w:p w14:paraId="5A353190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45BB4352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Frame 51: Packet, 60 bytes on wire (480 bits), 60 bytes captured (480 bits) on interface \Device\NPF_{9AD40E18-49A4-4E11-97D6-0E532D426E57}, id 0</w:t>
      </w:r>
    </w:p>
    <w:p w14:paraId="3C126ABE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Ethernet II, Src: Opto22_04:aa:4c (00:a0:3d:04:aa:4c), Dst: PrestonIndus_2:d7 (70:b3:d5:f8:22:d7)</w:t>
      </w:r>
    </w:p>
    <w:p w14:paraId="2995DF94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Internet Protocol Version 4, Src: 10.40.188.75, Dst: 10.40.188.76</w:t>
      </w:r>
    </w:p>
    <w:p w14:paraId="75AF0176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User Datagram Protocol, Src Port: 47091, Dst Port: 1024</w:t>
      </w:r>
    </w:p>
    <w:p w14:paraId="55D7FDC2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Data (3 bytes)</w:t>
      </w:r>
    </w:p>
    <w:p w14:paraId="5A2ED8E9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52444FE4" w14:textId="77777777" w:rsidR="00A308AA" w:rsidRPr="00AA4567" w:rsidRDefault="00A308AA" w:rsidP="00A308AA">
      <w:pPr>
        <w:pStyle w:val="PlainText"/>
        <w:rPr>
          <w:rFonts w:ascii="Courier New" w:hAnsi="Courier New" w:cs="Courier New"/>
          <w:b/>
          <w:bCs/>
        </w:rPr>
      </w:pPr>
      <w:r w:rsidRPr="00AA4567">
        <w:rPr>
          <w:rFonts w:ascii="Courier New" w:hAnsi="Courier New" w:cs="Courier New"/>
          <w:b/>
          <w:bCs/>
        </w:rPr>
        <w:t>0000  52 54 0d                                          RT.</w:t>
      </w:r>
    </w:p>
    <w:p w14:paraId="21B9B13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6BD0B7E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No.     Time           Source                Destination           Protocol Length Info</w:t>
      </w:r>
    </w:p>
    <w:p w14:paraId="412C6E8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 xml:space="preserve">     52 66.612677100   10.40.188.76          10.40.188.75          UDP      60     1024 → 1026 Len=7</w:t>
      </w:r>
    </w:p>
    <w:p w14:paraId="60997893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7AB39470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lastRenderedPageBreak/>
        <w:t>Frame 52: Packet, 60 bytes on wire (480 bits), 60 bytes captured (480 bits) on interface \Device\NPF_{9AD40E18-49A4-4E11-97D6-0E532D426E57}, id 0</w:t>
      </w:r>
    </w:p>
    <w:p w14:paraId="56528240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Ethernet II, Src: PrestonIndus_2:d7 (70:b3:d5:f8:22:d7), Dst: Opto22_04:aa:4c (00:a0:3d:04:aa:4c)</w:t>
      </w:r>
    </w:p>
    <w:p w14:paraId="365BAAF1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Internet Protocol Version 4, Src: 10.40.188.76, Dst: 10.40.188.75</w:t>
      </w:r>
    </w:p>
    <w:p w14:paraId="75B9A348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User Datagram Protocol, Src Port: 1024, Dst Port: 1026</w:t>
      </w:r>
    </w:p>
    <w:p w14:paraId="6DBA0926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Data (7 bytes)</w:t>
      </w:r>
    </w:p>
    <w:p w14:paraId="14FDEAB9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6C226EAE" w14:textId="77777777" w:rsidR="00A308AA" w:rsidRPr="00AA4567" w:rsidRDefault="00A308AA" w:rsidP="00A308AA">
      <w:pPr>
        <w:pStyle w:val="PlainText"/>
        <w:rPr>
          <w:rFonts w:ascii="Courier New" w:hAnsi="Courier New" w:cs="Courier New"/>
          <w:b/>
          <w:bCs/>
        </w:rPr>
      </w:pPr>
      <w:r w:rsidRPr="00AA4567">
        <w:rPr>
          <w:rFonts w:ascii="Courier New" w:hAnsi="Courier New" w:cs="Courier New"/>
          <w:b/>
          <w:bCs/>
        </w:rPr>
        <w:t>0000  20 32 34 2e 33 37 0d                               24.37.</w:t>
      </w:r>
    </w:p>
    <w:p w14:paraId="7FFD013E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2825A76E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No.     Time           Source                Destination           Protocol Length Info</w:t>
      </w:r>
    </w:p>
    <w:p w14:paraId="4794DCD6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 xml:space="preserve">     64 83.368097100   10.40.188.75          10.40.188.76          UDP      60     47091 → 1024 Len=3</w:t>
      </w:r>
    </w:p>
    <w:p w14:paraId="34E8C839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6155FB50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Frame 64: Packet, 60 bytes on wire (480 bits), 60 bytes captured (480 bits) on interface \Device\NPF_{9AD40E18-49A4-4E11-97D6-0E532D426E57}, id 0</w:t>
      </w:r>
    </w:p>
    <w:p w14:paraId="3A970647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Ethernet II, Src: Opto22_04:aa:4c (00:a0:3d:04:aa:4c), Dst: PrestonIndus_2:d7 (70:b3:d5:f8:22:d7)</w:t>
      </w:r>
    </w:p>
    <w:p w14:paraId="4ED89FF1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Internet Protocol Version 4, Src: 10.40.188.75, Dst: 10.40.188.76</w:t>
      </w:r>
    </w:p>
    <w:p w14:paraId="677CCBB2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User Datagram Protocol, Src Port: 47091, Dst Port: 1024</w:t>
      </w:r>
    </w:p>
    <w:p w14:paraId="399F6220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Data (3 bytes)</w:t>
      </w:r>
    </w:p>
    <w:p w14:paraId="32844622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17835E65" w14:textId="77777777" w:rsidR="00A308AA" w:rsidRPr="00AA4567" w:rsidRDefault="00A308AA" w:rsidP="00A308AA">
      <w:pPr>
        <w:pStyle w:val="PlainText"/>
        <w:rPr>
          <w:rFonts w:ascii="Courier New" w:hAnsi="Courier New" w:cs="Courier New"/>
          <w:b/>
          <w:bCs/>
        </w:rPr>
      </w:pPr>
      <w:r w:rsidRPr="00AA4567">
        <w:rPr>
          <w:rFonts w:ascii="Courier New" w:hAnsi="Courier New" w:cs="Courier New"/>
          <w:b/>
          <w:bCs/>
        </w:rPr>
        <w:t>0000  52 46 0d                                          RF.</w:t>
      </w:r>
    </w:p>
    <w:p w14:paraId="25C90C94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2CF452F9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No.     Time           Source                Destination           Protocol Length Info</w:t>
      </w:r>
    </w:p>
    <w:p w14:paraId="341FDFB1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 xml:space="preserve">     65 83.386883800   10.40.188.76          10.40.188.75          UDP      60     1024 → 1026 Len=2</w:t>
      </w:r>
    </w:p>
    <w:p w14:paraId="45D55CD9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2557B89E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Frame 65: Packet, 60 bytes on wire (480 bits), 60 bytes captured (480 bits) on interface \Device\NPF_{9AD40E18-49A4-4E11-97D6-0E532D426E57}, id 0</w:t>
      </w:r>
    </w:p>
    <w:p w14:paraId="31523953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Ethernet II, Src: PrestonIndus_2:d7 (70:b3:d5:f8:22:d7), Dst: Opto22_04:aa:4c (00:a0:3d:04:aa:4c)</w:t>
      </w:r>
    </w:p>
    <w:p w14:paraId="3A6DFA46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Internet Protocol Version 4, Src: 10.40.188.76, Dst: 10.40.188.75</w:t>
      </w:r>
    </w:p>
    <w:p w14:paraId="28271018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User Datagram Protocol, Src Port: 1024, Dst Port: 1026</w:t>
      </w:r>
    </w:p>
    <w:p w14:paraId="7DA13930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Data (2 bytes)</w:t>
      </w:r>
    </w:p>
    <w:p w14:paraId="2D1BE9C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22E4ADE5" w14:textId="77777777" w:rsidR="00A308AA" w:rsidRPr="00AA4567" w:rsidRDefault="00A308AA" w:rsidP="00A308AA">
      <w:pPr>
        <w:pStyle w:val="PlainText"/>
        <w:rPr>
          <w:rFonts w:ascii="Courier New" w:hAnsi="Courier New" w:cs="Courier New"/>
          <w:b/>
          <w:bCs/>
        </w:rPr>
      </w:pPr>
      <w:r w:rsidRPr="00AA4567">
        <w:rPr>
          <w:rFonts w:ascii="Courier New" w:hAnsi="Courier New" w:cs="Courier New"/>
          <w:b/>
          <w:bCs/>
        </w:rPr>
        <w:t>0000  31 0d                                             1.</w:t>
      </w:r>
    </w:p>
    <w:p w14:paraId="39EFF6EB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45E06F36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No.     Time           Source                Destination           Protocol Length Info</w:t>
      </w:r>
    </w:p>
    <w:p w14:paraId="4E173C4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 xml:space="preserve">     77 102.053049800  10.40.188.75          10.40.188.76          UDP      60     47091 → 1024 Len=3</w:t>
      </w:r>
    </w:p>
    <w:p w14:paraId="6C70BC45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3BF397A8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Frame 77: Packet, 60 bytes on wire (480 bits), 60 bytes captured (480 bits) on interface \Device\NPF_{9AD40E18-49A4-4E11-97D6-0E532D426E57}, id 0</w:t>
      </w:r>
    </w:p>
    <w:p w14:paraId="0B0DD3CA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Ethernet II, Src: Opto22_04:aa:4c (00:a0:3d:04:aa:4c), Dst: PrestonIndus_2:d7 (70:b3:d5:f8:22:d7)</w:t>
      </w:r>
    </w:p>
    <w:p w14:paraId="2C829200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Internet Protocol Version 4, Src: 10.40.188.75, Dst: 10.40.188.76</w:t>
      </w:r>
    </w:p>
    <w:p w14:paraId="2827C485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lastRenderedPageBreak/>
        <w:t>User Datagram Protocol, Src Port: 47091, Dst Port: 1024</w:t>
      </w:r>
    </w:p>
    <w:p w14:paraId="18AAF6D7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Data (3 bytes)</w:t>
      </w:r>
    </w:p>
    <w:p w14:paraId="71CC4562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448EB20B" w14:textId="77777777" w:rsidR="00A308AA" w:rsidRPr="00AA4567" w:rsidRDefault="00A308AA" w:rsidP="00A308AA">
      <w:pPr>
        <w:pStyle w:val="PlainText"/>
        <w:rPr>
          <w:rFonts w:ascii="Courier New" w:hAnsi="Courier New" w:cs="Courier New"/>
          <w:b/>
          <w:bCs/>
        </w:rPr>
      </w:pPr>
      <w:r w:rsidRPr="00AA4567">
        <w:rPr>
          <w:rFonts w:ascii="Courier New" w:hAnsi="Courier New" w:cs="Courier New"/>
          <w:b/>
          <w:bCs/>
        </w:rPr>
        <w:t>0000  52 53 0d                                          RS.</w:t>
      </w:r>
    </w:p>
    <w:p w14:paraId="31512A23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11CA47E6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No.     Time           Source                Destination           Protocol Length Info</w:t>
      </w:r>
    </w:p>
    <w:p w14:paraId="18350B76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 xml:space="preserve">     78 102.074840800  10.40.188.76          10.40.188.75          UDP      60     1024 → 1026 Len=7</w:t>
      </w:r>
    </w:p>
    <w:p w14:paraId="46057D97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5BAFEDE2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Frame 78: Packet, 60 bytes on wire (480 bits), 60 bytes captured (480 bits) on interface \Device\NPF_{9AD40E18-49A4-4E11-97D6-0E532D426E57}, id 0</w:t>
      </w:r>
    </w:p>
    <w:p w14:paraId="0745E3C0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Ethernet II, Src: PrestonIndus_2:d7 (70:b3:d5:f8:22:d7), Dst: Opto22_04:aa:4c (00:a0:3d:04:aa:4c)</w:t>
      </w:r>
    </w:p>
    <w:p w14:paraId="1F3EFEC4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Internet Protocol Version 4, Src: 10.40.188.76, Dst: 10.40.188.75</w:t>
      </w:r>
    </w:p>
    <w:p w14:paraId="4EC059A7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User Datagram Protocol, Src Port: 1024, Dst Port: 1026</w:t>
      </w:r>
    </w:p>
    <w:p w14:paraId="443C3B34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  <w:r w:rsidRPr="00A308AA">
        <w:rPr>
          <w:rFonts w:ascii="Courier New" w:hAnsi="Courier New" w:cs="Courier New"/>
        </w:rPr>
        <w:t>Data (7 bytes)</w:t>
      </w:r>
    </w:p>
    <w:p w14:paraId="55B80412" w14:textId="77777777" w:rsidR="00A308AA" w:rsidRPr="00A308AA" w:rsidRDefault="00A308AA" w:rsidP="00A308AA">
      <w:pPr>
        <w:pStyle w:val="PlainText"/>
        <w:rPr>
          <w:rFonts w:ascii="Courier New" w:hAnsi="Courier New" w:cs="Courier New"/>
        </w:rPr>
      </w:pPr>
    </w:p>
    <w:p w14:paraId="0F80F9A3" w14:textId="77777777" w:rsidR="00A308AA" w:rsidRPr="00AA4567" w:rsidRDefault="00A308AA" w:rsidP="00A308AA">
      <w:pPr>
        <w:pStyle w:val="PlainText"/>
        <w:rPr>
          <w:rFonts w:ascii="Courier New" w:hAnsi="Courier New" w:cs="Courier New"/>
          <w:b/>
          <w:bCs/>
        </w:rPr>
      </w:pPr>
      <w:r w:rsidRPr="00AA4567">
        <w:rPr>
          <w:rFonts w:ascii="Courier New" w:hAnsi="Courier New" w:cs="Courier New"/>
          <w:b/>
          <w:bCs/>
        </w:rPr>
        <w:t>0000  20 32 31 2e 31 30 0d                               21.10.</w:t>
      </w:r>
    </w:p>
    <w:sectPr w:rsidR="00A308AA" w:rsidRPr="00AA4567" w:rsidSect="00A308AA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A3"/>
    <w:rsid w:val="00252F13"/>
    <w:rsid w:val="003914A3"/>
    <w:rsid w:val="00810B9E"/>
    <w:rsid w:val="00A308AA"/>
    <w:rsid w:val="00AA4567"/>
    <w:rsid w:val="00EB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0EDAE"/>
  <w15:chartTrackingRefBased/>
  <w15:docId w15:val="{973B858D-FD48-4F66-BB13-EF788EAA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545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45D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769</Words>
  <Characters>4385</Characters>
  <Application>Microsoft Office Word</Application>
  <DocSecurity>0</DocSecurity>
  <Lines>36</Lines>
  <Paragraphs>10</Paragraphs>
  <ScaleCrop>false</ScaleCrop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Gaston, Katherine</dc:creator>
  <cp:keywords/>
  <dc:description/>
  <cp:lastModifiedBy>Gaston, Katherine</cp:lastModifiedBy>
  <cp:revision>2</cp:revision>
  <dcterms:created xsi:type="dcterms:W3CDTF">2026-06-11T00:06:00Z</dcterms:created>
  <dcterms:modified xsi:type="dcterms:W3CDTF">2026-06-11T00:06:00Z</dcterms:modified>
</cp:coreProperties>
</file>